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24726D">
        <w:rPr>
          <w:rFonts w:ascii="Times New Roman" w:hAnsi="Times New Roman" w:cs="Times New Roman"/>
          <w:sz w:val="24"/>
          <w:szCs w:val="24"/>
          <w:lang w:val="tt-RU"/>
        </w:rPr>
        <w:t>тура 16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24726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24726D">
        <w:rPr>
          <w:rFonts w:ascii="Times New Roman" w:hAnsi="Times New Roman" w:cs="Times New Roman"/>
          <w:sz w:val="24"/>
          <w:szCs w:val="24"/>
          <w:lang w:val="tt-RU"/>
        </w:rPr>
        <w:t xml:space="preserve">  ФС Тестирование прыжка в длину с места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FD1BA0" w:rsidRPr="0024726D" w:rsidRDefault="00715D5B" w:rsidP="002472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  <w:bookmarkStart w:id="0" w:name="_GoBack"/>
      <w:bookmarkEnd w:id="0"/>
    </w:p>
    <w:p w:rsidR="00715D5B" w:rsidRDefault="0024726D" w:rsidP="00715D5B">
      <w:pPr>
        <w:pStyle w:val="a4"/>
        <w:rPr>
          <w:lang w:val="tt-RU"/>
        </w:rPr>
      </w:pPr>
      <w:hyperlink r:id="rId6" w:history="1">
        <w:r w:rsidRPr="0024726D">
          <w:rPr>
            <w:color w:val="0000FF"/>
            <w:u w:val="single"/>
            <w:lang w:val="tt-RU"/>
          </w:rPr>
          <w:t>https://www.youtube.com/watch?v=IVFzJTdsQsY</w:t>
        </w:r>
      </w:hyperlink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24726D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VFzJTdsQs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13</cp:revision>
  <dcterms:created xsi:type="dcterms:W3CDTF">2020-04-06T11:42:00Z</dcterms:created>
  <dcterms:modified xsi:type="dcterms:W3CDTF">2020-04-15T12:12:00Z</dcterms:modified>
</cp:coreProperties>
</file>